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0A891" w14:textId="77777777" w:rsidR="00565DFD" w:rsidRDefault="00C876CC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Výroční členská schůze 2020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464C" w14:paraId="34D777FF" w14:textId="77777777" w:rsidTr="0035464C">
        <w:trPr>
          <w:trHeight w:val="732"/>
        </w:trPr>
        <w:tc>
          <w:tcPr>
            <w:tcW w:w="9212" w:type="dxa"/>
          </w:tcPr>
          <w:p w14:paraId="58D66B19" w14:textId="77777777" w:rsidR="0035464C" w:rsidRPr="0035464C" w:rsidRDefault="0035464C" w:rsidP="00E46232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35464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Zpráva hospodáře MO MRS Třebíč za rok 2019</w:t>
            </w:r>
          </w:p>
        </w:tc>
      </w:tr>
    </w:tbl>
    <w:p w14:paraId="60FF9312" w14:textId="515584D9" w:rsidR="00565DFD" w:rsidRDefault="00565DF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7BA15EB" w14:textId="77777777" w:rsidR="00565DFD" w:rsidRPr="0035464C" w:rsidRDefault="00507193" w:rsidP="003546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sz w:val="28"/>
          <w:szCs w:val="28"/>
        </w:rPr>
        <w:t>Dobrý den Vážení přítomní, dovolte mi, abych Vám přednesl zprávu hospodáře pobočné</w:t>
      </w:r>
      <w:r w:rsidR="00C876CC" w:rsidRPr="0035464C">
        <w:rPr>
          <w:rFonts w:ascii="Times New Roman" w:eastAsia="Times New Roman" w:hAnsi="Times New Roman" w:cs="Times New Roman"/>
          <w:sz w:val="28"/>
          <w:szCs w:val="28"/>
        </w:rPr>
        <w:t>ho spolku MRS Třebíč za rok 2019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. V loňském roce činil podíl z trže</w:t>
      </w:r>
      <w:r w:rsidR="00C876CC" w:rsidRPr="0035464C">
        <w:rPr>
          <w:rFonts w:ascii="Times New Roman" w:eastAsia="Times New Roman" w:hAnsi="Times New Roman" w:cs="Times New Roman"/>
          <w:sz w:val="28"/>
          <w:szCs w:val="28"/>
        </w:rPr>
        <w:t xml:space="preserve">b za prodané povolenky </w:t>
      </w:r>
      <w:proofErr w:type="gramStart"/>
      <w:r w:rsidR="00C876CC" w:rsidRPr="0035464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36BC" w:rsidRPr="0035464C">
        <w:rPr>
          <w:rFonts w:ascii="Times New Roman" w:eastAsia="Times New Roman" w:hAnsi="Times New Roman" w:cs="Times New Roman"/>
          <w:sz w:val="28"/>
          <w:szCs w:val="28"/>
        </w:rPr>
        <w:t>.400.000</w:t>
      </w:r>
      <w:r w:rsidR="00C876CC" w:rsidRPr="003546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,-</w:t>
      </w:r>
      <w:proofErr w:type="gramEnd"/>
      <w:r w:rsidRPr="0035464C">
        <w:rPr>
          <w:rFonts w:ascii="Times New Roman" w:eastAsia="Times New Roman" w:hAnsi="Times New Roman" w:cs="Times New Roman"/>
          <w:sz w:val="28"/>
          <w:szCs w:val="28"/>
        </w:rPr>
        <w:t>. Při srovnání z předchozím rok</w:t>
      </w:r>
      <w:r w:rsidR="00142C88" w:rsidRPr="0035464C">
        <w:rPr>
          <w:rFonts w:ascii="Times New Roman" w:eastAsia="Times New Roman" w:hAnsi="Times New Roman" w:cs="Times New Roman"/>
          <w:sz w:val="28"/>
          <w:szCs w:val="28"/>
        </w:rPr>
        <w:t>e</w:t>
      </w:r>
      <w:r w:rsidR="00C876CC" w:rsidRPr="0035464C">
        <w:rPr>
          <w:rFonts w:ascii="Times New Roman" w:eastAsia="Times New Roman" w:hAnsi="Times New Roman" w:cs="Times New Roman"/>
          <w:sz w:val="28"/>
          <w:szCs w:val="28"/>
        </w:rPr>
        <w:t>m zde došlo k navýšení cca o</w:t>
      </w:r>
      <w:r w:rsidR="002036BC" w:rsidRPr="00354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036BC" w:rsidRPr="0035464C">
        <w:rPr>
          <w:rFonts w:ascii="Times New Roman" w:eastAsia="Times New Roman" w:hAnsi="Times New Roman" w:cs="Times New Roman"/>
          <w:sz w:val="28"/>
          <w:szCs w:val="28"/>
        </w:rPr>
        <w:t>50.000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,-</w:t>
      </w:r>
      <w:proofErr w:type="gramEnd"/>
      <w:r w:rsidRPr="0035464C">
        <w:rPr>
          <w:rFonts w:ascii="Times New Roman" w:eastAsia="Times New Roman" w:hAnsi="Times New Roman" w:cs="Times New Roman"/>
          <w:sz w:val="28"/>
          <w:szCs w:val="28"/>
        </w:rPr>
        <w:t xml:space="preserve">. Toto navýšení se týkalo především revírů Jihlava 9, Jihlava 10 a Jihlava 11, kde také došlo k nárůstu ulovených ryb, především kapra. Na těchto revírech díky vyšší výtěžnosti v posledních letech dochází i k navýšení koeficientu zarybnění a doufám, že tento trend bude i nadále pokračovat. </w:t>
      </w:r>
    </w:p>
    <w:p w14:paraId="48E7C64A" w14:textId="77777777" w:rsidR="00565DFD" w:rsidRPr="0035464C" w:rsidRDefault="00507193" w:rsidP="003546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sz w:val="28"/>
          <w:szCs w:val="28"/>
        </w:rPr>
        <w:t>Doprovodné náklady na s</w:t>
      </w:r>
      <w:r w:rsidR="002036BC" w:rsidRPr="0035464C">
        <w:rPr>
          <w:rFonts w:ascii="Times New Roman" w:eastAsia="Times New Roman" w:hAnsi="Times New Roman" w:cs="Times New Roman"/>
          <w:sz w:val="28"/>
          <w:szCs w:val="28"/>
        </w:rPr>
        <w:t>věřené revíry činily v roce 2019</w:t>
      </w:r>
      <w:r w:rsidR="00C876CC" w:rsidRPr="0035464C">
        <w:rPr>
          <w:rFonts w:ascii="Times New Roman" w:eastAsia="Times New Roman" w:hAnsi="Times New Roman" w:cs="Times New Roman"/>
          <w:sz w:val="28"/>
          <w:szCs w:val="28"/>
        </w:rPr>
        <w:t xml:space="preserve"> cca 10,5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 xml:space="preserve"> %. Toto číslo je za posl</w:t>
      </w:r>
      <w:r w:rsidR="00142C88" w:rsidRPr="0035464C">
        <w:rPr>
          <w:rFonts w:ascii="Times New Roman" w:eastAsia="Times New Roman" w:hAnsi="Times New Roman" w:cs="Times New Roman"/>
          <w:sz w:val="28"/>
          <w:szCs w:val="28"/>
        </w:rPr>
        <w:t>edních pět let téměř konstantní, s mírnými výkyvy</w:t>
      </w:r>
      <w:r w:rsidR="00E926D5" w:rsidRPr="0035464C">
        <w:rPr>
          <w:rFonts w:ascii="Times New Roman" w:eastAsia="Times New Roman" w:hAnsi="Times New Roman" w:cs="Times New Roman"/>
          <w:sz w:val="28"/>
          <w:szCs w:val="28"/>
        </w:rPr>
        <w:t xml:space="preserve"> směrem vzhůru</w:t>
      </w:r>
      <w:r w:rsidR="00142C88" w:rsidRPr="0035464C">
        <w:rPr>
          <w:rFonts w:ascii="Times New Roman" w:eastAsia="Times New Roman" w:hAnsi="Times New Roman" w:cs="Times New Roman"/>
          <w:sz w:val="28"/>
          <w:szCs w:val="28"/>
        </w:rPr>
        <w:t xml:space="preserve"> vzhledem k častějšímu zarybňování v průběhu 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roku, tedy častější dopravě.</w:t>
      </w:r>
    </w:p>
    <w:p w14:paraId="7EAEF0A0" w14:textId="71EFCA21" w:rsidR="00142C88" w:rsidRPr="0035464C" w:rsidRDefault="00507193" w:rsidP="003546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sz w:val="28"/>
          <w:szCs w:val="28"/>
        </w:rPr>
        <w:t>V</w:t>
      </w:r>
      <w:r w:rsidR="00C876CC" w:rsidRPr="0035464C">
        <w:rPr>
          <w:rFonts w:ascii="Times New Roman" w:eastAsia="Times New Roman" w:hAnsi="Times New Roman" w:cs="Times New Roman"/>
          <w:sz w:val="28"/>
          <w:szCs w:val="28"/>
        </w:rPr>
        <w:t>zhledem k celkové produkční ploše rybníků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 xml:space="preserve"> jsme bohužel nebyli schopni zajistit veškerou produkci kapra na vysazení, a proto jsme museli chybějící část na zarybnění našich revírů nakoupit od ostatních producentů. Tato nepříznivá situace se bohužel bude opakovat i v letošním roce. Ryby odebíráme od osvědčených regionálních odběratelů a za velmi příznivé ceny včetně dopravy. Jak se již stalo tradicí zarybnění k</w:t>
      </w:r>
      <w:r w:rsidR="00142C88" w:rsidRPr="0035464C">
        <w:rPr>
          <w:rFonts w:ascii="Times New Roman" w:eastAsia="Times New Roman" w:hAnsi="Times New Roman" w:cs="Times New Roman"/>
          <w:sz w:val="28"/>
          <w:szCs w:val="28"/>
        </w:rPr>
        <w:t xml:space="preserve">aprem i v letošním </w:t>
      </w:r>
      <w:r w:rsidR="00E926D5" w:rsidRPr="0035464C">
        <w:rPr>
          <w:rFonts w:ascii="Times New Roman" w:eastAsia="Times New Roman" w:hAnsi="Times New Roman" w:cs="Times New Roman"/>
          <w:sz w:val="28"/>
          <w:szCs w:val="28"/>
        </w:rPr>
        <w:t>roc</w:t>
      </w:r>
      <w:r w:rsidR="00C876CC" w:rsidRPr="0035464C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="00E926D5" w:rsidRPr="0035464C">
        <w:rPr>
          <w:rFonts w:ascii="Times New Roman" w:eastAsia="Times New Roman" w:hAnsi="Times New Roman" w:cs="Times New Roman"/>
          <w:sz w:val="28"/>
          <w:szCs w:val="28"/>
        </w:rPr>
        <w:t>probě</w:t>
      </w:r>
      <w:r w:rsidR="00C876CC" w:rsidRPr="0035464C">
        <w:rPr>
          <w:rFonts w:ascii="Times New Roman" w:eastAsia="Times New Roman" w:hAnsi="Times New Roman" w:cs="Times New Roman"/>
          <w:sz w:val="28"/>
          <w:szCs w:val="28"/>
        </w:rPr>
        <w:t xml:space="preserve">hlo a dále bude probíhat 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ve třech etapách, počínaje jarními výlovy, dále v období letních prázdnin a po podzimních výlovech. Co se týká přírůstků lze hodnotit loňský rok jako nadprůměrný, což odpovídá i vyšší kusové hmotnosti zejména u kaprovitých ryb. Nejlehč</w:t>
      </w:r>
      <w:r w:rsidR="00C876CC" w:rsidRPr="0035464C">
        <w:rPr>
          <w:rFonts w:ascii="Times New Roman" w:eastAsia="Times New Roman" w:hAnsi="Times New Roman" w:cs="Times New Roman"/>
          <w:sz w:val="28"/>
          <w:szCs w:val="28"/>
        </w:rPr>
        <w:t>í ryba bude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 xml:space="preserve"> již tradičně vysazena na revír Jihlava 7-8 tak, aby byl splněn zarybňovací plán v kusech. Naopak nejtěžší kategorie byly vysazeny na stojaté a říční revíry, jak lze vypozorovat ze statistiky úlovků, kde např. na revíru Jihlava </w:t>
      </w:r>
      <w:r w:rsidR="00142C88" w:rsidRPr="0035464C">
        <w:rPr>
          <w:rFonts w:ascii="Times New Roman" w:eastAsia="Times New Roman" w:hAnsi="Times New Roman" w:cs="Times New Roman"/>
          <w:sz w:val="28"/>
          <w:szCs w:val="28"/>
        </w:rPr>
        <w:t>9 nebyly úlovky kapra kolem tří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 xml:space="preserve"> kilogramů ojedinělé. </w:t>
      </w:r>
      <w:r w:rsidR="00142C88" w:rsidRPr="003546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Nyní mi dovolte, abych 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V</w:t>
      </w:r>
      <w:r w:rsidR="00142C88" w:rsidRPr="0035464C">
        <w:rPr>
          <w:rFonts w:ascii="Times New Roman" w:eastAsia="Times New Roman" w:hAnsi="Times New Roman" w:cs="Times New Roman"/>
          <w:sz w:val="28"/>
          <w:szCs w:val="28"/>
        </w:rPr>
        <w:t>ás krátce seznámil s vysazením kapra na našich revírech:</w:t>
      </w:r>
    </w:p>
    <w:p w14:paraId="185231F9" w14:textId="70FA00BA" w:rsidR="00142C88" w:rsidRPr="0035464C" w:rsidRDefault="00142C88" w:rsidP="0035464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>Jihlava 7-8</w:t>
      </w:r>
      <w:r w:rsidR="00E926D5"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vysazeno</w:t>
      </w:r>
      <w:r w:rsidR="0035464C"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19200 kg</w:t>
      </w:r>
      <w:r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kusová hmotnost v rozmezí </w:t>
      </w:r>
      <w:r w:rsidR="00555DCD"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>1,2</w:t>
      </w:r>
      <w:r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>-2,0 kg</w:t>
      </w:r>
    </w:p>
    <w:p w14:paraId="2453DD13" w14:textId="5058BFC7" w:rsidR="00142C88" w:rsidRPr="0035464C" w:rsidRDefault="00142C88" w:rsidP="0035464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>Jihlava 9</w:t>
      </w:r>
      <w:r w:rsidR="00E926D5"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vysazeno</w:t>
      </w:r>
      <w:r w:rsidR="0035464C"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3700 kg</w:t>
      </w:r>
      <w:r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>, kusová hmotnost v rozmezí 1,5-2,0 kg</w:t>
      </w:r>
    </w:p>
    <w:p w14:paraId="4054DD8C" w14:textId="3E835AEA" w:rsidR="00142C88" w:rsidRPr="0035464C" w:rsidRDefault="00142C88" w:rsidP="0035464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>Jihlava 10</w:t>
      </w:r>
      <w:r w:rsidR="00E926D5"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</w:t>
      </w:r>
      <w:r w:rsidR="00C876CC"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ysazeno </w:t>
      </w:r>
      <w:r w:rsidR="0035464C"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>2700 kg</w:t>
      </w:r>
      <w:r w:rsidR="00E926D5"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>, kusová hmotnost v rozmezí 1,5-2,0 kg</w:t>
      </w:r>
    </w:p>
    <w:p w14:paraId="12C40DD1" w14:textId="318C445B" w:rsidR="00E926D5" w:rsidRPr="0035464C" w:rsidRDefault="00C876CC" w:rsidP="0035464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Jihlava 11 vysazeno </w:t>
      </w:r>
      <w:r w:rsidR="00BE5443"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>2600 kg</w:t>
      </w:r>
      <w:r w:rsidR="00E926D5"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>, kusová hmotnost 1,6 kg</w:t>
      </w:r>
    </w:p>
    <w:p w14:paraId="0652C91F" w14:textId="6D2731CB" w:rsidR="00E926D5" w:rsidRPr="0035464C" w:rsidRDefault="00C876CC" w:rsidP="0035464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Rokytná 6 vysazeno </w:t>
      </w:r>
      <w:r w:rsidR="0035464C"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>1700 kg</w:t>
      </w:r>
      <w:r w:rsidR="00E926D5"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>, kusová hmotnost 1,8 kg</w:t>
      </w:r>
    </w:p>
    <w:p w14:paraId="30FA5499" w14:textId="6E8EC77F" w:rsidR="00E926D5" w:rsidRPr="0035464C" w:rsidRDefault="00C876CC" w:rsidP="0035464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>Stařečský potok 1 vysazeno</w:t>
      </w:r>
      <w:r w:rsidR="0035464C"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2500 kg</w:t>
      </w:r>
      <w:r w:rsidR="00E926D5" w:rsidRPr="003546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 kusové hmotnosti 1,8 kg</w:t>
      </w:r>
    </w:p>
    <w:p w14:paraId="0E8C3D1D" w14:textId="77777777" w:rsidR="00E926D5" w:rsidRPr="0035464C" w:rsidRDefault="00E926D5" w:rsidP="003546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sz w:val="28"/>
          <w:szCs w:val="28"/>
        </w:rPr>
        <w:t xml:space="preserve">Co se týče sumarizace, resp. výtěžnosti kapra na </w:t>
      </w:r>
      <w:r w:rsidR="00C876CC" w:rsidRPr="0035464C">
        <w:rPr>
          <w:rFonts w:ascii="Times New Roman" w:eastAsia="Times New Roman" w:hAnsi="Times New Roman" w:cs="Times New Roman"/>
          <w:sz w:val="28"/>
          <w:szCs w:val="28"/>
        </w:rPr>
        <w:t>našich revírech, která je dostupná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, lze konstatovat, že vzrůstá počet ulovených kaprů o vyšší hmotno</w:t>
      </w:r>
      <w:r w:rsidR="00555DCD" w:rsidRPr="0035464C">
        <w:rPr>
          <w:rFonts w:ascii="Times New Roman" w:eastAsia="Times New Roman" w:hAnsi="Times New Roman" w:cs="Times New Roman"/>
          <w:sz w:val="28"/>
          <w:szCs w:val="28"/>
        </w:rPr>
        <w:t xml:space="preserve">sti, což poukazuje na fakt, že 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v revírech zůstává více ryb z</w:t>
      </w:r>
      <w:r w:rsidR="00555DCD" w:rsidRPr="0035464C">
        <w:rPr>
          <w:rFonts w:ascii="Times New Roman" w:eastAsia="Times New Roman" w:hAnsi="Times New Roman" w:cs="Times New Roman"/>
          <w:sz w:val="28"/>
          <w:szCs w:val="28"/>
        </w:rPr>
        <w:t xml:space="preserve"> minulého zarybnění, což považuji 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za velmi příznivý proces.</w:t>
      </w:r>
    </w:p>
    <w:p w14:paraId="3511389C" w14:textId="4AE11A14" w:rsidR="00565DFD" w:rsidRPr="0035464C" w:rsidRDefault="00E926D5" w:rsidP="0035464C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 xml:space="preserve">V </w:t>
      </w:r>
      <w:r w:rsidR="00507193" w:rsidRPr="0035464C">
        <w:rPr>
          <w:rFonts w:ascii="Times New Roman" w:eastAsia="Times New Roman" w:hAnsi="Times New Roman" w:cs="Times New Roman"/>
          <w:sz w:val="28"/>
          <w:szCs w:val="28"/>
        </w:rPr>
        <w:t>oblasti vysazování dravců jsme vzhledem k defic</w:t>
      </w:r>
      <w:r w:rsidR="00C876CC" w:rsidRPr="0035464C">
        <w:rPr>
          <w:rFonts w:ascii="Times New Roman" w:eastAsia="Times New Roman" w:hAnsi="Times New Roman" w:cs="Times New Roman"/>
          <w:sz w:val="28"/>
          <w:szCs w:val="28"/>
        </w:rPr>
        <w:t>itu produkčních ploch</w:t>
      </w:r>
      <w:r w:rsidR="00507193" w:rsidRPr="0035464C">
        <w:rPr>
          <w:rFonts w:ascii="Times New Roman" w:eastAsia="Times New Roman" w:hAnsi="Times New Roman" w:cs="Times New Roman"/>
          <w:sz w:val="28"/>
          <w:szCs w:val="28"/>
        </w:rPr>
        <w:t xml:space="preserve"> nuceni drtivou část nakupovat a pravděpodobně nás to nemine ani letos. Co </w:t>
      </w:r>
      <w:r w:rsidR="00142C88" w:rsidRPr="0035464C">
        <w:rPr>
          <w:rFonts w:ascii="Times New Roman" w:eastAsia="Times New Roman" w:hAnsi="Times New Roman" w:cs="Times New Roman"/>
          <w:sz w:val="28"/>
          <w:szCs w:val="28"/>
        </w:rPr>
        <w:t>se týká počtu, tak jsme v</w:t>
      </w:r>
      <w:r w:rsidR="00555DCD" w:rsidRPr="0035464C">
        <w:rPr>
          <w:rFonts w:ascii="Times New Roman" w:eastAsia="Times New Roman" w:hAnsi="Times New Roman" w:cs="Times New Roman"/>
          <w:sz w:val="28"/>
          <w:szCs w:val="28"/>
        </w:rPr>
        <w:t>e</w:t>
      </w:r>
      <w:r w:rsidR="00142C88" w:rsidRPr="0035464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55DCD" w:rsidRPr="0035464C">
        <w:rPr>
          <w:rFonts w:ascii="Times New Roman" w:eastAsia="Times New Roman" w:hAnsi="Times New Roman" w:cs="Times New Roman"/>
          <w:sz w:val="28"/>
          <w:szCs w:val="28"/>
        </w:rPr>
        <w:t>skluzu ve</w:t>
      </w:r>
      <w:r w:rsidR="00507193" w:rsidRPr="0035464C">
        <w:rPr>
          <w:rFonts w:ascii="Times New Roman" w:eastAsia="Times New Roman" w:hAnsi="Times New Roman" w:cs="Times New Roman"/>
          <w:sz w:val="28"/>
          <w:szCs w:val="28"/>
        </w:rPr>
        <w:t xml:space="preserve"> vysazení ročka, resp. násady candáta v p</w:t>
      </w:r>
      <w:r w:rsidR="00555DCD" w:rsidRPr="0035464C">
        <w:rPr>
          <w:rFonts w:ascii="Times New Roman" w:eastAsia="Times New Roman" w:hAnsi="Times New Roman" w:cs="Times New Roman"/>
          <w:sz w:val="28"/>
          <w:szCs w:val="28"/>
        </w:rPr>
        <w:t>očtu cca 5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.000 ks za loň</w:t>
      </w:r>
      <w:r w:rsidR="00C876CC" w:rsidRPr="0035464C">
        <w:rPr>
          <w:rFonts w:ascii="Times New Roman" w:eastAsia="Times New Roman" w:hAnsi="Times New Roman" w:cs="Times New Roman"/>
          <w:sz w:val="28"/>
          <w:szCs w:val="28"/>
        </w:rPr>
        <w:t>ský rok.</w:t>
      </w:r>
      <w:r w:rsidR="00507193" w:rsidRPr="0035464C">
        <w:rPr>
          <w:rFonts w:ascii="Times New Roman" w:eastAsia="Times New Roman" w:hAnsi="Times New Roman" w:cs="Times New Roman"/>
          <w:sz w:val="28"/>
          <w:szCs w:val="28"/>
        </w:rPr>
        <w:t xml:space="preserve"> Naopak v produkci </w:t>
      </w:r>
      <w:proofErr w:type="spellStart"/>
      <w:r w:rsidR="00507193" w:rsidRPr="0035464C">
        <w:rPr>
          <w:rFonts w:ascii="Times New Roman" w:eastAsia="Times New Roman" w:hAnsi="Times New Roman" w:cs="Times New Roman"/>
          <w:sz w:val="28"/>
          <w:szCs w:val="28"/>
        </w:rPr>
        <w:t>reofilních</w:t>
      </w:r>
      <w:proofErr w:type="spellEnd"/>
      <w:r w:rsidR="00507193" w:rsidRPr="0035464C">
        <w:rPr>
          <w:rFonts w:ascii="Times New Roman" w:eastAsia="Times New Roman" w:hAnsi="Times New Roman" w:cs="Times New Roman"/>
          <w:sz w:val="28"/>
          <w:szCs w:val="28"/>
        </w:rPr>
        <w:t xml:space="preserve"> druhů ryb jsme nadále plně soběstační a nadprodukce je úspěšně prodávána ostatním organizačním jednotkám </w:t>
      </w:r>
      <w:r w:rsidR="00555DCD" w:rsidRPr="0035464C">
        <w:rPr>
          <w:rFonts w:ascii="Times New Roman" w:eastAsia="Times New Roman" w:hAnsi="Times New Roman" w:cs="Times New Roman"/>
          <w:sz w:val="28"/>
          <w:szCs w:val="28"/>
        </w:rPr>
        <w:t>MRS. Velmi mě také těší velký zájem</w:t>
      </w:r>
      <w:r w:rsidR="00507193" w:rsidRPr="0035464C">
        <w:rPr>
          <w:rFonts w:ascii="Times New Roman" w:eastAsia="Times New Roman" w:hAnsi="Times New Roman" w:cs="Times New Roman"/>
          <w:sz w:val="28"/>
          <w:szCs w:val="28"/>
        </w:rPr>
        <w:t xml:space="preserve"> o rybolov na nádr</w:t>
      </w:r>
      <w:r w:rsidR="00555DCD" w:rsidRPr="0035464C">
        <w:rPr>
          <w:rFonts w:ascii="Times New Roman" w:eastAsia="Times New Roman" w:hAnsi="Times New Roman" w:cs="Times New Roman"/>
          <w:sz w:val="28"/>
          <w:szCs w:val="28"/>
        </w:rPr>
        <w:t xml:space="preserve">ži </w:t>
      </w:r>
      <w:proofErr w:type="spellStart"/>
      <w:r w:rsidR="00555DCD" w:rsidRPr="0035464C">
        <w:rPr>
          <w:rFonts w:ascii="Times New Roman" w:eastAsia="Times New Roman" w:hAnsi="Times New Roman" w:cs="Times New Roman"/>
          <w:sz w:val="28"/>
          <w:szCs w:val="28"/>
        </w:rPr>
        <w:t>Lubí</w:t>
      </w:r>
      <w:proofErr w:type="spellEnd"/>
      <w:r w:rsidR="00555DCD" w:rsidRPr="0035464C">
        <w:rPr>
          <w:rFonts w:ascii="Times New Roman" w:eastAsia="Times New Roman" w:hAnsi="Times New Roman" w:cs="Times New Roman"/>
          <w:sz w:val="28"/>
          <w:szCs w:val="28"/>
        </w:rPr>
        <w:t xml:space="preserve"> a také vzrůstající počet členů v našem spolku.</w:t>
      </w:r>
    </w:p>
    <w:p w14:paraId="70B57F8D" w14:textId="77777777" w:rsidR="00565DFD" w:rsidRPr="0035464C" w:rsidRDefault="00565DFD" w:rsidP="003546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EB3DFA" w14:textId="77777777" w:rsidR="00565DFD" w:rsidRPr="0035464C" w:rsidRDefault="00507193" w:rsidP="003546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sz w:val="28"/>
          <w:szCs w:val="28"/>
        </w:rPr>
        <w:t>A nyní mi dovolte, abych Vás seznámil s předpokládaným</w:t>
      </w:r>
      <w:r w:rsidR="00C876CC" w:rsidRPr="0035464C">
        <w:rPr>
          <w:rFonts w:ascii="Times New Roman" w:eastAsia="Times New Roman" w:hAnsi="Times New Roman" w:cs="Times New Roman"/>
          <w:sz w:val="28"/>
          <w:szCs w:val="28"/>
        </w:rPr>
        <w:t xml:space="preserve"> zarybňovacím plánem na rok 2020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4B5A677" w14:textId="77777777" w:rsidR="00565DFD" w:rsidRPr="0035464C" w:rsidRDefault="00507193" w:rsidP="003546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sz w:val="28"/>
          <w:szCs w:val="28"/>
        </w:rPr>
        <w:t>Plánujeme vysadit:</w:t>
      </w:r>
    </w:p>
    <w:p w14:paraId="07C00CCF" w14:textId="77777777" w:rsidR="00565DFD" w:rsidRPr="0035464C" w:rsidRDefault="00507193" w:rsidP="003546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Kapr     23.000 ks, zde došlo ke snížení o 2000 kusů na </w:t>
      </w:r>
      <w:r w:rsidR="00C876CC" w:rsidRPr="0035464C">
        <w:rPr>
          <w:rFonts w:ascii="Times New Roman" w:eastAsia="Times New Roman" w:hAnsi="Times New Roman" w:cs="Times New Roman"/>
          <w:sz w:val="28"/>
          <w:szCs w:val="28"/>
        </w:rPr>
        <w:t>Markovku, která má nadále stanovenu nulovou zarybňovací povinnost</w:t>
      </w:r>
    </w:p>
    <w:p w14:paraId="6DB8120D" w14:textId="661BDA43" w:rsidR="00565DFD" w:rsidRPr="0035464C" w:rsidRDefault="00507193" w:rsidP="003546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sz w:val="28"/>
          <w:szCs w:val="28"/>
        </w:rPr>
        <w:t xml:space="preserve">Lín     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ab/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4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000 ks</w:t>
      </w:r>
    </w:p>
    <w:p w14:paraId="4999670C" w14:textId="55911787" w:rsidR="00565DFD" w:rsidRPr="0035464C" w:rsidRDefault="00507193" w:rsidP="003546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sz w:val="28"/>
          <w:szCs w:val="28"/>
        </w:rPr>
        <w:t xml:space="preserve">Cejn    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ab/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6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000 ks</w:t>
      </w:r>
    </w:p>
    <w:p w14:paraId="1D13079C" w14:textId="3A40720E" w:rsidR="00565DFD" w:rsidRPr="0035464C" w:rsidRDefault="00C876CC" w:rsidP="003546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sz w:val="28"/>
          <w:szCs w:val="28"/>
        </w:rPr>
        <w:t xml:space="preserve">Štika    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ab/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4</w:t>
      </w:r>
      <w:r w:rsidR="00555DCD" w:rsidRPr="0035464C">
        <w:rPr>
          <w:rFonts w:ascii="Times New Roman" w:eastAsia="Times New Roman" w:hAnsi="Times New Roman" w:cs="Times New Roman"/>
          <w:sz w:val="28"/>
          <w:szCs w:val="28"/>
        </w:rPr>
        <w:t>0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193" w:rsidRPr="0035464C">
        <w:rPr>
          <w:rFonts w:ascii="Times New Roman" w:eastAsia="Times New Roman" w:hAnsi="Times New Roman" w:cs="Times New Roman"/>
          <w:sz w:val="28"/>
          <w:szCs w:val="28"/>
        </w:rPr>
        <w:t>000 ks ve stádiu štiky rychlené</w:t>
      </w:r>
    </w:p>
    <w:p w14:paraId="7E17B3C0" w14:textId="55645F06" w:rsidR="00555DCD" w:rsidRPr="0035464C" w:rsidRDefault="00555DCD" w:rsidP="003546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sz w:val="28"/>
          <w:szCs w:val="28"/>
        </w:rPr>
        <w:t xml:space="preserve">Candát 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ab/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000 ks</w:t>
      </w:r>
    </w:p>
    <w:p w14:paraId="6E57C2E9" w14:textId="069E3E27" w:rsidR="00565DFD" w:rsidRPr="0035464C" w:rsidRDefault="00507193" w:rsidP="003546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sz w:val="28"/>
          <w:szCs w:val="28"/>
        </w:rPr>
        <w:t xml:space="preserve">Sumec    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ab/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8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300 ks</w:t>
      </w:r>
    </w:p>
    <w:p w14:paraId="37DD4FB8" w14:textId="7FC310E4" w:rsidR="00565DFD" w:rsidRPr="0035464C" w:rsidRDefault="00507193" w:rsidP="003546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sz w:val="28"/>
          <w:szCs w:val="28"/>
        </w:rPr>
        <w:t xml:space="preserve">Tloušť     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ab/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000 ks</w:t>
      </w:r>
    </w:p>
    <w:p w14:paraId="40480F0D" w14:textId="796BF9E7" w:rsidR="00565DFD" w:rsidRPr="0035464C" w:rsidRDefault="00507193" w:rsidP="003546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sz w:val="28"/>
          <w:szCs w:val="28"/>
        </w:rPr>
        <w:t xml:space="preserve">Parma    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ab/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000 ks</w:t>
      </w:r>
    </w:p>
    <w:p w14:paraId="0BB1C345" w14:textId="77777777" w:rsidR="0035464C" w:rsidRDefault="00507193" w:rsidP="003546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464C">
        <w:rPr>
          <w:rFonts w:ascii="Times New Roman" w:eastAsia="Times New Roman" w:hAnsi="Times New Roman" w:cs="Times New Roman"/>
          <w:sz w:val="28"/>
          <w:szCs w:val="28"/>
        </w:rPr>
        <w:t>Podoustev</w:t>
      </w:r>
      <w:proofErr w:type="spellEnd"/>
      <w:r w:rsidRPr="0035464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ab/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000 ks</w:t>
      </w:r>
    </w:p>
    <w:p w14:paraId="7B5ACC8C" w14:textId="32308D84" w:rsidR="00565DFD" w:rsidRPr="0035464C" w:rsidRDefault="00507193" w:rsidP="003546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464C">
        <w:rPr>
          <w:rFonts w:ascii="Times New Roman" w:eastAsia="Times New Roman" w:hAnsi="Times New Roman" w:cs="Times New Roman"/>
          <w:sz w:val="28"/>
          <w:szCs w:val="28"/>
        </w:rPr>
        <w:t xml:space="preserve">Ostroretka  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35464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000 ks</w:t>
      </w:r>
    </w:p>
    <w:p w14:paraId="65660501" w14:textId="63564395" w:rsidR="00565DFD" w:rsidRPr="0035464C" w:rsidRDefault="00507193" w:rsidP="003546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sz w:val="28"/>
          <w:szCs w:val="28"/>
        </w:rPr>
        <w:t xml:space="preserve">Bolen     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ab/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4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000 ks</w:t>
      </w:r>
    </w:p>
    <w:p w14:paraId="15DAD1CE" w14:textId="7F6BA003" w:rsidR="00565DFD" w:rsidRPr="0035464C" w:rsidRDefault="00507193" w:rsidP="003546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sz w:val="28"/>
          <w:szCs w:val="28"/>
        </w:rPr>
        <w:t xml:space="preserve">Mník     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ab/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6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000 ks</w:t>
      </w:r>
    </w:p>
    <w:p w14:paraId="06AF8888" w14:textId="5EE6A114" w:rsidR="00565DFD" w:rsidRPr="0035464C" w:rsidRDefault="00507193" w:rsidP="003546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sz w:val="28"/>
          <w:szCs w:val="28"/>
        </w:rPr>
        <w:t xml:space="preserve">Amur    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ab/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4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464C">
        <w:rPr>
          <w:rFonts w:ascii="Times New Roman" w:eastAsia="Times New Roman" w:hAnsi="Times New Roman" w:cs="Times New Roman"/>
          <w:sz w:val="28"/>
          <w:szCs w:val="28"/>
        </w:rPr>
        <w:t>000 ks</w:t>
      </w:r>
    </w:p>
    <w:p w14:paraId="45185398" w14:textId="77777777" w:rsidR="0035464C" w:rsidRDefault="00507193" w:rsidP="003546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sz w:val="28"/>
          <w:szCs w:val="28"/>
        </w:rPr>
        <w:t xml:space="preserve">Děkuji za pozornost a na závěr bych Vám chtěl popřát v letošním roce hodně zdraví, štěstí a rybářských úspěchů. </w:t>
      </w:r>
    </w:p>
    <w:p w14:paraId="171581D5" w14:textId="3D9CD807" w:rsidR="00565DFD" w:rsidRPr="0035464C" w:rsidRDefault="00507193" w:rsidP="003546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64C">
        <w:rPr>
          <w:rFonts w:ascii="Times New Roman" w:eastAsia="Times New Roman" w:hAnsi="Times New Roman" w:cs="Times New Roman"/>
          <w:sz w:val="28"/>
          <w:szCs w:val="28"/>
        </w:rPr>
        <w:t xml:space="preserve">Petrův </w:t>
      </w:r>
      <w:proofErr w:type="gramStart"/>
      <w:r w:rsidRPr="0035464C">
        <w:rPr>
          <w:rFonts w:ascii="Times New Roman" w:eastAsia="Times New Roman" w:hAnsi="Times New Roman" w:cs="Times New Roman"/>
          <w:sz w:val="28"/>
          <w:szCs w:val="28"/>
        </w:rPr>
        <w:t>Zdar !</w:t>
      </w:r>
      <w:proofErr w:type="gramEnd"/>
    </w:p>
    <w:p w14:paraId="1415A202" w14:textId="281DB253" w:rsidR="0035464C" w:rsidRPr="0035464C" w:rsidRDefault="0035464C" w:rsidP="003546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464C">
        <w:rPr>
          <w:rFonts w:ascii="Times New Roman" w:eastAsia="Times New Roman" w:hAnsi="Times New Roman" w:cs="Times New Roman"/>
        </w:rPr>
        <w:t>Ing. Ivo Bazala</w:t>
      </w:r>
    </w:p>
    <w:p w14:paraId="164EEEF9" w14:textId="12086C36" w:rsidR="0035464C" w:rsidRPr="0035464C" w:rsidRDefault="0035464C" w:rsidP="003546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464C">
        <w:rPr>
          <w:rFonts w:ascii="Times New Roman" w:eastAsia="Times New Roman" w:hAnsi="Times New Roman" w:cs="Times New Roman"/>
        </w:rPr>
        <w:t>Hospodář PS Třebíč</w:t>
      </w:r>
    </w:p>
    <w:sectPr w:rsidR="0035464C" w:rsidRPr="003546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CC0B3" w14:textId="77777777" w:rsidR="005C5C5A" w:rsidRDefault="005C5C5A" w:rsidP="00847C60">
      <w:pPr>
        <w:spacing w:after="0" w:line="240" w:lineRule="auto"/>
      </w:pPr>
      <w:r>
        <w:separator/>
      </w:r>
    </w:p>
  </w:endnote>
  <w:endnote w:type="continuationSeparator" w:id="0">
    <w:p w14:paraId="7C6E6F49" w14:textId="77777777" w:rsidR="005C5C5A" w:rsidRDefault="005C5C5A" w:rsidP="0084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412F9" w14:textId="77777777" w:rsidR="00847C60" w:rsidRDefault="00847C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9465714"/>
      <w:docPartObj>
        <w:docPartGallery w:val="Page Numbers (Bottom of Page)"/>
        <w:docPartUnique/>
      </w:docPartObj>
    </w:sdtPr>
    <w:sdtContent>
      <w:p w14:paraId="11DAA665" w14:textId="648410E2" w:rsidR="00847C60" w:rsidRDefault="00847C6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C3616A" w14:textId="77777777" w:rsidR="00847C60" w:rsidRDefault="00847C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B96F3" w14:textId="77777777" w:rsidR="00847C60" w:rsidRDefault="00847C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B0E00" w14:textId="77777777" w:rsidR="005C5C5A" w:rsidRDefault="005C5C5A" w:rsidP="00847C60">
      <w:pPr>
        <w:spacing w:after="0" w:line="240" w:lineRule="auto"/>
      </w:pPr>
      <w:r>
        <w:separator/>
      </w:r>
    </w:p>
  </w:footnote>
  <w:footnote w:type="continuationSeparator" w:id="0">
    <w:p w14:paraId="1B38C6F1" w14:textId="77777777" w:rsidR="005C5C5A" w:rsidRDefault="005C5C5A" w:rsidP="00847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936BD" w14:textId="77777777" w:rsidR="00847C60" w:rsidRDefault="00847C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4CBEE" w14:textId="77777777" w:rsidR="00847C60" w:rsidRDefault="00847C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F78AE" w14:textId="77777777" w:rsidR="00847C60" w:rsidRDefault="00847C6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FD"/>
    <w:rsid w:val="00142C88"/>
    <w:rsid w:val="002036BC"/>
    <w:rsid w:val="0035464C"/>
    <w:rsid w:val="00507193"/>
    <w:rsid w:val="00555DCD"/>
    <w:rsid w:val="00565DFD"/>
    <w:rsid w:val="005C5C5A"/>
    <w:rsid w:val="006550DC"/>
    <w:rsid w:val="00847C60"/>
    <w:rsid w:val="00BE5443"/>
    <w:rsid w:val="00C876CC"/>
    <w:rsid w:val="00D01FC1"/>
    <w:rsid w:val="00E9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C11A"/>
  <w15:docId w15:val="{65B0CF54-0ADA-4AE2-A73F-E4FBAFFF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unhideWhenUsed/>
    <w:rsid w:val="0035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47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7C60"/>
  </w:style>
  <w:style w:type="paragraph" w:styleId="Zpat">
    <w:name w:val="footer"/>
    <w:basedOn w:val="Normln"/>
    <w:link w:val="ZpatChar"/>
    <w:uiPriority w:val="99"/>
    <w:unhideWhenUsed/>
    <w:rsid w:val="00847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7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2020-09-04T05:44:00Z</dcterms:created>
  <dcterms:modified xsi:type="dcterms:W3CDTF">2020-09-04T05:44:00Z</dcterms:modified>
</cp:coreProperties>
</file>